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4F5" w:rsidRPr="00132DFA" w:rsidRDefault="00CB64F5" w:rsidP="00132DFA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132DFA">
        <w:rPr>
          <w:rFonts w:ascii="Times New Roman" w:hAnsi="Times New Roman"/>
          <w:b/>
          <w:sz w:val="36"/>
          <w:szCs w:val="36"/>
        </w:rPr>
        <w:t>Сведения о количестве случаев снижения платы за нарушения качества коммунальных услуг и (или) за  перерывы превышения установленной продолжительности перерывов в их оказании за 201</w:t>
      </w:r>
      <w:r w:rsidR="000779B4">
        <w:rPr>
          <w:rFonts w:ascii="Times New Roman" w:hAnsi="Times New Roman"/>
          <w:b/>
          <w:sz w:val="36"/>
          <w:szCs w:val="36"/>
        </w:rPr>
        <w:t>4</w:t>
      </w:r>
      <w:r w:rsidRPr="00132DFA">
        <w:rPr>
          <w:rFonts w:ascii="Times New Roman" w:hAnsi="Times New Roman"/>
          <w:b/>
          <w:sz w:val="36"/>
          <w:szCs w:val="36"/>
        </w:rPr>
        <w:t>г.</w:t>
      </w:r>
    </w:p>
    <w:p w:rsidR="00132DFA" w:rsidRDefault="00132DFA" w:rsidP="00CB64F5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B64F5" w:rsidRPr="00132DFA" w:rsidRDefault="00CB64F5" w:rsidP="00CB64F5">
      <w:pPr>
        <w:ind w:firstLine="708"/>
        <w:jc w:val="both"/>
        <w:rPr>
          <w:rFonts w:ascii="Times New Roman" w:hAnsi="Times New Roman"/>
          <w:sz w:val="40"/>
          <w:szCs w:val="40"/>
          <w:u w:val="single"/>
        </w:rPr>
      </w:pPr>
      <w:r w:rsidRPr="00132DFA">
        <w:rPr>
          <w:rFonts w:ascii="Times New Roman" w:hAnsi="Times New Roman"/>
          <w:sz w:val="40"/>
          <w:szCs w:val="40"/>
          <w:u w:val="single"/>
        </w:rPr>
        <w:t>Нарушения качества коммунальных услуг и превышение установленной продолжительности</w:t>
      </w:r>
      <w:r w:rsidR="000779B4">
        <w:rPr>
          <w:rFonts w:ascii="Times New Roman" w:hAnsi="Times New Roman"/>
          <w:sz w:val="40"/>
          <w:szCs w:val="40"/>
          <w:u w:val="single"/>
        </w:rPr>
        <w:t xml:space="preserve"> перерывов в их оказании за 2014</w:t>
      </w:r>
      <w:r w:rsidRPr="00132DFA">
        <w:rPr>
          <w:rFonts w:ascii="Times New Roman" w:hAnsi="Times New Roman"/>
          <w:sz w:val="40"/>
          <w:szCs w:val="40"/>
          <w:u w:val="single"/>
        </w:rPr>
        <w:t xml:space="preserve">г. не зафиксированы, в связи с чем снижение платы не производилось. </w:t>
      </w:r>
    </w:p>
    <w:p w:rsidR="00CB64F5" w:rsidRDefault="00CB64F5" w:rsidP="00CB64F5">
      <w:pPr>
        <w:tabs>
          <w:tab w:val="left" w:pos="208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F171C" w:rsidRDefault="00DF171C"/>
    <w:sectPr w:rsidR="00DF171C" w:rsidSect="004C3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606"/>
    <w:rsid w:val="000779B4"/>
    <w:rsid w:val="00132DFA"/>
    <w:rsid w:val="004C3277"/>
    <w:rsid w:val="0069516A"/>
    <w:rsid w:val="00956606"/>
    <w:rsid w:val="00CB64F5"/>
    <w:rsid w:val="00CC1108"/>
    <w:rsid w:val="00D46A2D"/>
    <w:rsid w:val="00DF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350781-C5E3-4F25-8604-6AF10FC6D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4F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</cp:revision>
  <dcterms:created xsi:type="dcterms:W3CDTF">2015-04-28T09:36:00Z</dcterms:created>
  <dcterms:modified xsi:type="dcterms:W3CDTF">2015-04-28T09:36:00Z</dcterms:modified>
</cp:coreProperties>
</file>